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837" w:rsidRDefault="00EA294A" w:rsidP="00184837">
      <w:pPr>
        <w:pStyle w:val="Footer"/>
        <w:rPr>
          <w:color w:val="2F5496"/>
          <w:sz w:val="20"/>
          <w:szCs w:val="20"/>
        </w:rPr>
      </w:pPr>
      <w:r w:rsidRPr="00EA294A">
        <w:rPr>
          <w:noProof/>
          <w:lang w:eastAsia="fr-FR"/>
        </w:rPr>
        <w:pict>
          <v:roundrect id="Zone de texte 4" o:spid="_x0000_s1026" style="position:absolute;margin-left:77.35pt;margin-top:125.25pt;width:432.05pt;height:46.95pt;z-index:251660288;visibility:visibl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" strokecolor="#5b9bd5" strokeweight="1pt">
            <v:stroke joinstyle="miter"/>
            <v:textbox>
              <w:txbxContent>
                <w:p w:rsidR="00184837" w:rsidRPr="00BC51A8" w:rsidRDefault="00184837" w:rsidP="00184837">
                  <w:pPr>
                    <w:spacing w:after="0"/>
                    <w:jc w:val="both"/>
                    <w:rPr>
                      <w:color w:val="2F5496"/>
                      <w:sz w:val="28"/>
                      <w:szCs w:val="28"/>
                    </w:rPr>
                  </w:pPr>
                  <w:r w:rsidRPr="00BC51A8">
                    <w:rPr>
                      <w:color w:val="2F5496"/>
                      <w:sz w:val="28"/>
                      <w:szCs w:val="28"/>
                    </w:rPr>
                    <w:t>Vous devez vous rendre sur le site pour pouvoir répondre aux questions.</w:t>
                  </w:r>
                </w:p>
              </w:txbxContent>
            </v:textbox>
            <w10:wrap anchory="page"/>
          </v:roundrect>
        </w:pict>
      </w:r>
      <w:r w:rsidR="00184837">
        <w:rPr>
          <w:noProof/>
          <w:lang w:eastAsia="fr-FR"/>
        </w:rPr>
        <w:drawing>
          <wp:inline distT="0" distB="0" distL="0" distR="0">
            <wp:extent cx="846455" cy="846455"/>
            <wp:effectExtent l="19050" t="0" r="0" b="0"/>
            <wp:docPr id="3" name="Picture 1" descr="C:\Users\Antoine\Desktop\QRCode-2SNT-CanoProf 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ine\Desktop\QRCode-2SNT-CanoProf F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837">
        <w:t xml:space="preserve"> </w:t>
      </w:r>
      <w:hyperlink r:id="rId9" w:history="1">
        <w:r w:rsidR="00184837" w:rsidRPr="00F61EAF">
          <w:rPr>
            <w:rStyle w:val="Hyperlink"/>
            <w:sz w:val="20"/>
            <w:szCs w:val="20"/>
          </w:rPr>
          <w:t>https://francois-morel.canoprof.fr/eleve/2SNT</w:t>
        </w:r>
      </w:hyperlink>
    </w:p>
    <w:p w:rsidR="00184837" w:rsidRPr="00184837" w:rsidRDefault="00184837" w:rsidP="00184837">
      <w:pPr>
        <w:shd w:val="clear" w:color="auto" w:fill="FFFFFF" w:themeFill="background1"/>
        <w:suppressAutoHyphens w:val="0"/>
        <w:autoSpaceDN/>
        <w:spacing w:after="0" w:line="259" w:lineRule="auto"/>
        <w:jc w:val="center"/>
        <w:textAlignment w:val="auto"/>
        <w:rPr>
          <w:rStyle w:val="IntenseReference"/>
          <w:rFonts w:asciiTheme="minorHAnsi" w:eastAsiaTheme="minorHAnsi" w:hAnsiTheme="minorHAnsi" w:cstheme="minorBidi"/>
          <w:color w:val="FFFFFF" w:themeColor="background1"/>
          <w:sz w:val="12"/>
          <w:szCs w:val="12"/>
        </w:rPr>
      </w:pPr>
    </w:p>
    <w:p w:rsidR="00404F52" w:rsidRPr="0092043B" w:rsidRDefault="003F441C" w:rsidP="0092043B">
      <w:pPr>
        <w:pBdr>
          <w:top w:val="single" w:sz="4" w:space="1" w:color="auto"/>
          <w:bottom w:val="single" w:sz="4" w:space="1" w:color="auto"/>
        </w:pBdr>
        <w:shd w:val="clear" w:color="auto" w:fill="808080" w:themeFill="background1" w:themeFillShade="80"/>
        <w:suppressAutoHyphens w:val="0"/>
        <w:autoSpaceDN/>
        <w:spacing w:after="0" w:line="259" w:lineRule="auto"/>
        <w:jc w:val="center"/>
        <w:textAlignment w:val="auto"/>
        <w:rPr>
          <w:rStyle w:val="IntenseReference"/>
          <w:rFonts w:asciiTheme="minorHAnsi" w:eastAsiaTheme="minorHAnsi" w:hAnsiTheme="minorHAnsi" w:cstheme="minorBidi"/>
          <w:color w:val="FFFFFF" w:themeColor="background1"/>
          <w:sz w:val="36"/>
          <w:szCs w:val="36"/>
        </w:rPr>
      </w:pPr>
      <w:r>
        <w:rPr>
          <w:rStyle w:val="IntenseReferenc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>AP1 : Transformer une image</w:t>
      </w:r>
    </w:p>
    <w:p w:rsidR="00404F52" w:rsidRPr="00184837" w:rsidRDefault="00404F52" w:rsidP="0092043B">
      <w:pPr>
        <w:spacing w:after="0"/>
        <w:rPr>
          <w:sz w:val="12"/>
          <w:szCs w:val="12"/>
        </w:rPr>
      </w:pPr>
    </w:p>
    <w:p w:rsidR="003F441C" w:rsidRPr="003F441C" w:rsidRDefault="003F441C" w:rsidP="003F441C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3F441C">
        <w:rPr>
          <w:color w:val="auto"/>
        </w:rPr>
        <w:t>ETAPE 2 – PREMIER PROGRAMME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Résumer ce que vous obtenez à l'écran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Donner le nom de la variable python et le nom du fichier dans lesquels est affectée et stockée la photo au début du traitement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Donner le nom de la variable python et le nom du fichier dans lesquels est affectée et stockée la photo à la fin du traitement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Donner l'instruction python qui permet de convertir l'image en niveau de gris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</w:p>
    <w:p w:rsidR="003F441C" w:rsidRPr="003F441C" w:rsidRDefault="003F441C" w:rsidP="003F441C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3F441C">
        <w:rPr>
          <w:color w:val="auto"/>
        </w:rPr>
        <w:t>ETAPE 3 – DEUXIÈME PROGRAMME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Résumer ce que vous obtenez à l'écran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3F441C">
        <w:t>Donner le nom de la variable python et le nom du fichier dans lesquels est affectée et stockée la photo à la fin du traitement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Donner l'instruction python qui permet de retourner une image verticalement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</w:p>
    <w:p w:rsidR="003F441C" w:rsidRPr="003F441C" w:rsidRDefault="003F441C" w:rsidP="003F441C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3F441C">
        <w:rPr>
          <w:color w:val="auto"/>
        </w:rPr>
        <w:t>ETAPE 4 – TROISIÈME PROGRAMME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Résumer ce que vous obtenez à l'écran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3F441C">
        <w:t>Donner le nom de la variable python et le nom du fichier dans lesquels est affectée et stockée la photo à la fin du traitement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Donner l'instruction python qui permet de rendre une image moins lumineuse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</w:p>
    <w:p w:rsidR="003F441C" w:rsidRDefault="003F441C">
      <w:pPr>
        <w:suppressAutoHyphens w:val="0"/>
        <w:rPr>
          <w:color w:val="0070C0"/>
        </w:rPr>
      </w:pPr>
    </w:p>
    <w:p w:rsidR="003F441C" w:rsidRDefault="003F441C">
      <w:pPr>
        <w:suppressAutoHyphens w:val="0"/>
        <w:rPr>
          <w:color w:val="0070C0"/>
        </w:rPr>
      </w:pPr>
      <w:r>
        <w:rPr>
          <w:color w:val="0070C0"/>
        </w:rPr>
        <w:br w:type="page"/>
      </w:r>
    </w:p>
    <w:p w:rsidR="003F441C" w:rsidRPr="003F441C" w:rsidRDefault="003F441C" w:rsidP="003F441C">
      <w:pPr>
        <w:pBdr>
          <w:top w:val="single" w:sz="4" w:space="1" w:color="auto"/>
          <w:bottom w:val="single" w:sz="4" w:space="1" w:color="auto"/>
        </w:pBdr>
        <w:shd w:val="clear" w:color="auto" w:fill="808080" w:themeFill="background1" w:themeFillShade="80"/>
        <w:suppressAutoHyphens w:val="0"/>
        <w:autoSpaceDN/>
        <w:spacing w:after="0" w:line="259" w:lineRule="auto"/>
        <w:jc w:val="center"/>
        <w:textAlignment w:val="auto"/>
        <w:rPr>
          <w:rStyle w:val="IntenseReference"/>
          <w:rFonts w:asciiTheme="minorHAnsi" w:eastAsiaTheme="minorHAnsi" w:hAnsiTheme="minorHAnsi" w:cstheme="minorBidi"/>
          <w:b w:val="0"/>
          <w:bCs w:val="0"/>
          <w:color w:val="FFFFFF" w:themeColor="background1"/>
          <w:sz w:val="36"/>
          <w:szCs w:val="36"/>
        </w:rPr>
      </w:pPr>
      <w:r w:rsidRPr="003F441C">
        <w:rPr>
          <w:rStyle w:val="IntenseReferenc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lastRenderedPageBreak/>
        <w:t>AP2 – AGIR SUR LES COMPOSANTES RGB/RVB D’UNE IMAGE</w:t>
      </w:r>
    </w:p>
    <w:p w:rsidR="003F441C" w:rsidRPr="003F441C" w:rsidRDefault="003F441C" w:rsidP="003F441C">
      <w:pPr>
        <w:pStyle w:val="Titrepartie"/>
        <w:shd w:val="clear" w:color="auto" w:fill="FFFFFF" w:themeFill="background1"/>
        <w:spacing w:line="100" w:lineRule="atLeast"/>
        <w:rPr>
          <w:color w:val="auto"/>
          <w:sz w:val="2"/>
          <w:szCs w:val="2"/>
        </w:rPr>
      </w:pPr>
    </w:p>
    <w:p w:rsidR="003F441C" w:rsidRPr="003F441C" w:rsidRDefault="003F441C" w:rsidP="003F441C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3F441C">
        <w:rPr>
          <w:color w:val="auto"/>
        </w:rPr>
        <w:t>ETAPE 2 – PREMIER PROGRAMME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Expliquer le résultat obtenu pour la composante Rouge.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Expliquer le résultat obtenu pour la composante Verte.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3 – DEUXIÈME PROGRAMME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1 Donner le nom de la variable dans laquelle va être affectée la nouvelle image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 xml:space="preserve">A partir des informations contenues dans les parenthèses de la méthode </w:t>
      </w:r>
      <w:proofErr w:type="spellStart"/>
      <w:r w:rsidRPr="003F441C">
        <w:t>merge</w:t>
      </w:r>
      <w:proofErr w:type="spellEnd"/>
      <w:r w:rsidRPr="003F441C">
        <w:t xml:space="preserve"> ci-dessus, expliquer le résultat qui va être obtenu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Entourer la bonne image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jc w:val="center"/>
        <w:rPr>
          <w:sz w:val="14"/>
          <w:szCs w:val="14"/>
          <w:lang w:eastAsia="ar-SA"/>
        </w:rPr>
      </w:pPr>
      <w:r w:rsidRPr="003F441C">
        <w:object w:dxaOrig="9900" w:dyaOrig="1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55pt;height:96.65pt" o:ole="" filled="t">
            <v:fill color2="black"/>
            <v:imagedata r:id="rId10" o:title=""/>
          </v:shape>
          <o:OLEObject Type="Embed" ProgID="opendocument.DrawDocument.1" ShapeID="_x0000_i1025" DrawAspect="Content" ObjectID="_1676646470" r:id="rId11"/>
        </w:object>
      </w:r>
    </w:p>
    <w:p w:rsidR="003F441C" w:rsidRPr="003F441C" w:rsidRDefault="003F441C" w:rsidP="003F441C">
      <w:pPr>
        <w:spacing w:after="0" w:line="256" w:lineRule="auto"/>
        <w:ind w:right="-850"/>
        <w:rPr>
          <w:sz w:val="2"/>
          <w:szCs w:val="2"/>
          <w:lang w:eastAsia="ar-SA"/>
        </w:rPr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  <w:rPr>
          <w:sz w:val="14"/>
          <w:szCs w:val="14"/>
          <w:lang w:eastAsia="ar-SA"/>
        </w:rPr>
      </w:pPr>
      <w:r w:rsidRPr="003F441C">
        <w:t>2 Valider le résultat obtenu :</w:t>
      </w:r>
    </w:p>
    <w:p w:rsidR="003F441C" w:rsidRPr="003F441C" w:rsidRDefault="003F441C" w:rsidP="003F441C">
      <w:pPr>
        <w:spacing w:after="0" w:line="256" w:lineRule="auto"/>
        <w:ind w:right="-850"/>
        <w:rPr>
          <w:sz w:val="14"/>
          <w:szCs w:val="14"/>
          <w:lang w:eastAsia="ar-SA"/>
        </w:rPr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>
        <w:t xml:space="preserve"> </w:t>
      </w:r>
      <w:r w:rsidRPr="003F441C">
        <w:t>3Recopier les syntaxes de ces 2 lignes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sz w:val="12"/>
          <w:szCs w:val="12"/>
        </w:rPr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b/>
          <w:bCs/>
          <w:caps/>
        </w:rPr>
      </w:pPr>
      <w:r w:rsidRPr="003F441C">
        <w:t>Valider les résultats obtenus :</w:t>
      </w: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4 – TROISIÈME PROGRAMME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3F441C">
        <w:t>1 Explication sur le traitement réalisé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3F441C" w:rsidRDefault="003F441C" w:rsidP="003F441C">
      <w:pPr>
        <w:spacing w:after="0" w:line="256" w:lineRule="auto"/>
        <w:ind w:right="-850"/>
        <w:rPr>
          <w:sz w:val="14"/>
          <w:szCs w:val="14"/>
          <w:lang w:eastAsia="ar-SA"/>
        </w:rPr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  <w:rPr>
          <w:sz w:val="14"/>
          <w:szCs w:val="14"/>
          <w:lang w:eastAsia="ar-SA"/>
        </w:rPr>
      </w:pPr>
      <w:r w:rsidRPr="003F441C">
        <w:t>2 Valider le traitement identifié au 1 :</w:t>
      </w:r>
    </w:p>
    <w:p w:rsidR="003F441C" w:rsidRPr="003F441C" w:rsidRDefault="003F441C" w:rsidP="003F441C">
      <w:pPr>
        <w:spacing w:after="0" w:line="256" w:lineRule="auto"/>
        <w:ind w:right="-850"/>
        <w:rPr>
          <w:sz w:val="14"/>
          <w:szCs w:val="14"/>
          <w:lang w:eastAsia="ar-SA"/>
        </w:rPr>
      </w:pP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lang w:eastAsia="ar-SA"/>
        </w:rPr>
      </w:pPr>
      <w:r w:rsidRPr="003F441C">
        <w:t>3 Recopier la syntaxe de la ligne :</w:t>
      </w:r>
    </w:p>
    <w:p w:rsid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113" w:line="100" w:lineRule="atLeast"/>
        <w:rPr>
          <w:lang w:eastAsia="ar-SA"/>
        </w:rPr>
      </w:pPr>
      <w:r w:rsidRPr="003F441C">
        <w:rPr>
          <w:lang w:eastAsia="ar-SA"/>
        </w:rPr>
        <w:t>Valider le résultat obtenu :</w:t>
      </w:r>
    </w:p>
    <w:p w:rsidR="003F441C" w:rsidRP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113" w:line="100" w:lineRule="atLeast"/>
        <w:rPr>
          <w:rStyle w:val="Rfrenceintense"/>
          <w:color w:val="auto"/>
          <w:sz w:val="32"/>
          <w:szCs w:val="32"/>
        </w:rPr>
      </w:pPr>
    </w:p>
    <w:p w:rsidR="007247BF" w:rsidRDefault="007247BF">
      <w:pPr>
        <w:suppressAutoHyphens w:val="0"/>
        <w:rPr>
          <w:color w:val="0070C0"/>
        </w:rPr>
      </w:pPr>
      <w:r>
        <w:rPr>
          <w:color w:val="0070C0"/>
        </w:rPr>
        <w:br w:type="page"/>
      </w:r>
    </w:p>
    <w:p w:rsidR="003F441C" w:rsidRPr="003F441C" w:rsidRDefault="003F441C" w:rsidP="003F441C">
      <w:pPr>
        <w:pBdr>
          <w:top w:val="single" w:sz="4" w:space="1" w:color="auto"/>
          <w:bottom w:val="single" w:sz="4" w:space="1" w:color="auto"/>
        </w:pBdr>
        <w:shd w:val="clear" w:color="auto" w:fill="808080" w:themeFill="background1" w:themeFillShade="80"/>
        <w:suppressAutoHyphens w:val="0"/>
        <w:autoSpaceDN/>
        <w:spacing w:after="0" w:line="259" w:lineRule="auto"/>
        <w:jc w:val="center"/>
        <w:textAlignment w:val="auto"/>
        <w:rPr>
          <w:rStyle w:val="IntenseReference"/>
          <w:rFonts w:asciiTheme="minorHAnsi" w:eastAsiaTheme="minorHAnsi" w:hAnsiTheme="minorHAnsi" w:cstheme="minorBidi"/>
          <w:b w:val="0"/>
          <w:bCs w:val="0"/>
          <w:color w:val="FFFFFF" w:themeColor="background1"/>
          <w:sz w:val="36"/>
          <w:szCs w:val="36"/>
        </w:rPr>
      </w:pPr>
      <w:r w:rsidRPr="003F441C">
        <w:rPr>
          <w:rStyle w:val="IntenseReferenc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lastRenderedPageBreak/>
        <w:t>AP3 – Manipuler et filtrer une image</w:t>
      </w: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2 - définir la zone à RECADRER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0"/>
        <w:gridCol w:w="2552"/>
        <w:gridCol w:w="5104"/>
      </w:tblGrid>
      <w:tr w:rsidR="003F441C" w:rsidRPr="007247BF" w:rsidTr="008B6AA8">
        <w:tc>
          <w:tcPr>
            <w:tcW w:w="25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  <w:r w:rsidRPr="007247BF">
              <w:br w:type="page"/>
            </w:r>
          </w:p>
        </w:tc>
        <w:tc>
          <w:tcPr>
            <w:tcW w:w="255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  <w:rPr>
                <w:sz w:val="24"/>
                <w:szCs w:val="24"/>
              </w:rPr>
            </w:pPr>
            <w:proofErr w:type="spellStart"/>
            <w:r w:rsidRPr="007247BF">
              <w:rPr>
                <w:sz w:val="24"/>
                <w:szCs w:val="24"/>
              </w:rPr>
              <w:t>Xi</w:t>
            </w:r>
            <w:proofErr w:type="gramStart"/>
            <w:r w:rsidRPr="007247BF">
              <w:rPr>
                <w:sz w:val="24"/>
                <w:szCs w:val="24"/>
              </w:rPr>
              <w:t>,Yi</w:t>
            </w:r>
            <w:proofErr w:type="spellEnd"/>
            <w:proofErr w:type="gramEnd"/>
          </w:p>
        </w:tc>
        <w:tc>
          <w:tcPr>
            <w:tcW w:w="510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proofErr w:type="spellStart"/>
            <w:r w:rsidRPr="007247BF">
              <w:rPr>
                <w:sz w:val="24"/>
                <w:szCs w:val="24"/>
              </w:rPr>
              <w:t>Xpi</w:t>
            </w:r>
            <w:proofErr w:type="gramStart"/>
            <w:r w:rsidRPr="007247BF">
              <w:rPr>
                <w:sz w:val="24"/>
                <w:szCs w:val="24"/>
              </w:rPr>
              <w:t>,Ypi</w:t>
            </w:r>
            <w:proofErr w:type="spellEnd"/>
            <w:proofErr w:type="gramEnd"/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rPr>
                <w:sz w:val="24"/>
                <w:szCs w:val="24"/>
              </w:rPr>
              <w:t>Point A</w:t>
            </w: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7247BF">
              <w:t>4,93 cm ; 0,28 cm</w:t>
            </w:r>
          </w:p>
        </w:tc>
        <w:tc>
          <w:tcPr>
            <w:tcW w:w="5104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rPr>
                <w:sz w:val="24"/>
                <w:szCs w:val="24"/>
              </w:rPr>
              <w:t>Point B</w:t>
            </w: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t>11,85 cm ; 7,12 cm</w:t>
            </w:r>
          </w:p>
        </w:tc>
        <w:tc>
          <w:tcPr>
            <w:tcW w:w="5104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</w:pPr>
            <w:r w:rsidRPr="007247BF">
              <w:t xml:space="preserve">     11,85*750/15,98 = </w:t>
            </w:r>
            <w:r w:rsidRPr="007247BF">
              <w:rPr>
                <w:b/>
                <w:bCs/>
              </w:rPr>
              <w:t>556</w:t>
            </w:r>
            <w:r w:rsidRPr="007247BF">
              <w:t xml:space="preserve">;      </w:t>
            </w:r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rPr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t>L=15,98 cm ; H=8,31 cm</w:t>
            </w:r>
          </w:p>
        </w:tc>
        <w:tc>
          <w:tcPr>
            <w:tcW w:w="5104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proofErr w:type="spellStart"/>
            <w:r w:rsidRPr="007247BF">
              <w:t>Lp</w:t>
            </w:r>
            <w:proofErr w:type="spellEnd"/>
            <w:r w:rsidRPr="007247BF">
              <w:t>=</w:t>
            </w:r>
            <w:r w:rsidRPr="007247BF">
              <w:rPr>
                <w:b/>
                <w:bCs/>
              </w:rPr>
              <w:t>750</w:t>
            </w:r>
            <w:r w:rsidRPr="007247BF">
              <w:t xml:space="preserve"> ; </w:t>
            </w:r>
            <w:proofErr w:type="spellStart"/>
            <w:r w:rsidRPr="007247BF">
              <w:t>Hp</w:t>
            </w:r>
            <w:proofErr w:type="spellEnd"/>
            <w:r w:rsidRPr="007247BF">
              <w:t>=</w:t>
            </w:r>
            <w:r w:rsidRPr="007247BF">
              <w:rPr>
                <w:b/>
                <w:bCs/>
              </w:rPr>
              <w:t>390</w:t>
            </w:r>
          </w:p>
        </w:tc>
      </w:tr>
    </w:tbl>
    <w:p w:rsidR="003F441C" w:rsidRPr="007247BF" w:rsidRDefault="003F441C" w:rsidP="003F441C">
      <w:pPr>
        <w:spacing w:after="0" w:line="256" w:lineRule="auto"/>
        <w:ind w:right="-850"/>
        <w:rPr>
          <w:sz w:val="14"/>
          <w:szCs w:val="14"/>
          <w:lang w:eastAsia="ar-SA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 xml:space="preserve">Largeur </w:t>
      </w:r>
      <w:proofErr w:type="spellStart"/>
      <w:r w:rsidRPr="007247BF">
        <w:t>Lp</w:t>
      </w:r>
      <w:proofErr w:type="spellEnd"/>
      <w:r w:rsidRPr="007247BF">
        <w:t>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7247BF">
        <w:t xml:space="preserve">Hauteur </w:t>
      </w:r>
      <w:proofErr w:type="spellStart"/>
      <w:r w:rsidRPr="007247BF">
        <w:t>Hp</w:t>
      </w:r>
      <w:proofErr w:type="spellEnd"/>
      <w:r w:rsidRPr="007247BF">
        <w:t>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100" w:lineRule="atLeast"/>
      </w:pP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3 – RECADRER L’IMAGE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lang w:eastAsia="ar-SA"/>
        </w:rPr>
      </w:pPr>
      <w:r w:rsidRPr="007247BF">
        <w:rPr>
          <w:lang w:eastAsia="ar-SA"/>
        </w:rPr>
        <w:t>Donner le nom de la variable qui contient l'image d'origine,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lang w:eastAsia="ar-SA"/>
        </w:rPr>
      </w:pPr>
      <w:r w:rsidRPr="007247BF">
        <w:rPr>
          <w:lang w:eastAsia="ar-SA"/>
        </w:rPr>
        <w:t>Donner la syntaxe complète de la ligne qui permet la découpe de l'image,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7247BF">
        <w:rPr>
          <w:lang w:eastAsia="ar-SA"/>
        </w:rPr>
        <w:t>Donner le nom de la variable qui contient l'image découpée.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3F441C">
      <w:pPr>
        <w:spacing w:after="0" w:line="256" w:lineRule="auto"/>
        <w:ind w:right="-850"/>
        <w:rPr>
          <w:sz w:val="14"/>
          <w:szCs w:val="14"/>
          <w:lang w:eastAsia="ar-SA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256" w:lineRule="auto"/>
        <w:rPr>
          <w:lang w:eastAsia="ar-SA"/>
        </w:rPr>
      </w:pPr>
      <w:r w:rsidRPr="007247BF">
        <w:rPr>
          <w:lang w:eastAsia="ar-SA"/>
        </w:rPr>
        <w:t>Recopier la définition de l'image recadrée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256" w:lineRule="auto"/>
        <w:rPr>
          <w:lang w:eastAsia="ar-SA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256" w:lineRule="auto"/>
        <w:rPr>
          <w:lang w:eastAsia="ar-SA"/>
        </w:rPr>
      </w:pPr>
      <w:r w:rsidRPr="007247BF">
        <w:rPr>
          <w:lang w:eastAsia="ar-SA"/>
        </w:rPr>
        <w:t>Conclure sur la justesse de votre prédétermination de la taille de l'image recadrée: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256" w:lineRule="auto"/>
        <w:rPr>
          <w:lang w:eastAsia="ar-SA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4 - filtrer une image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lang w:eastAsia="ar-SA"/>
        </w:rPr>
      </w:pPr>
      <w:r w:rsidRPr="007247BF">
        <w:rPr>
          <w:lang w:eastAsia="ar-SA"/>
        </w:rPr>
        <w:t>Donner la syntaxe complète de la ligne qui permet le filtrage de l'image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lang w:eastAsia="ar-SA"/>
        </w:rPr>
      </w:pPr>
      <w:r w:rsidRPr="007247BF">
        <w:rPr>
          <w:lang w:eastAsia="ar-SA"/>
        </w:rPr>
        <w:t>Donner le nom du filtre appliqué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  <w:rPr>
          <w:lang w:eastAsia="ar-SA"/>
        </w:rPr>
      </w:pPr>
      <w:r w:rsidRPr="007247BF">
        <w:rPr>
          <w:lang w:eastAsia="ar-SA"/>
        </w:rPr>
        <w:t>Donner le nom de la variable qui contient l'image recadrée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0"/>
        <w:gridCol w:w="7656"/>
      </w:tblGrid>
      <w:tr w:rsidR="003F441C" w:rsidRPr="007247BF" w:rsidTr="008B6AA8">
        <w:tc>
          <w:tcPr>
            <w:tcW w:w="25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  <w:rPr>
                <w:sz w:val="24"/>
                <w:szCs w:val="24"/>
              </w:rPr>
            </w:pPr>
            <w:r w:rsidRPr="007247BF">
              <w:rPr>
                <w:sz w:val="24"/>
                <w:szCs w:val="24"/>
              </w:rPr>
              <w:t>Nom du filtre</w:t>
            </w:r>
          </w:p>
        </w:tc>
        <w:tc>
          <w:tcPr>
            <w:tcW w:w="765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rPr>
                <w:sz w:val="24"/>
                <w:szCs w:val="24"/>
              </w:rPr>
              <w:t>Effet observé</w:t>
            </w:r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rPr>
                <w:sz w:val="24"/>
                <w:szCs w:val="24"/>
              </w:rPr>
              <w:t>CONTOUR</w:t>
            </w:r>
          </w:p>
        </w:tc>
        <w:tc>
          <w:tcPr>
            <w:tcW w:w="7656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t>BLUR</w:t>
            </w:r>
          </w:p>
        </w:tc>
        <w:tc>
          <w:tcPr>
            <w:tcW w:w="7656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t>DETAIL</w:t>
            </w:r>
          </w:p>
        </w:tc>
        <w:tc>
          <w:tcPr>
            <w:tcW w:w="7656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t>EDGE_ENHANCE</w:t>
            </w:r>
          </w:p>
        </w:tc>
        <w:tc>
          <w:tcPr>
            <w:tcW w:w="7656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t>EDGE_ENHANCE_MORE</w:t>
            </w:r>
          </w:p>
        </w:tc>
        <w:tc>
          <w:tcPr>
            <w:tcW w:w="7656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t>EMBOSS</w:t>
            </w:r>
          </w:p>
        </w:tc>
        <w:tc>
          <w:tcPr>
            <w:tcW w:w="7656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t>FIND_EDGES</w:t>
            </w:r>
          </w:p>
        </w:tc>
        <w:tc>
          <w:tcPr>
            <w:tcW w:w="7656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</w:p>
        </w:tc>
      </w:tr>
      <w:tr w:rsidR="003F441C" w:rsidRPr="007247BF" w:rsidTr="008B6AA8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t>SHARPEN</w:t>
            </w:r>
          </w:p>
        </w:tc>
        <w:tc>
          <w:tcPr>
            <w:tcW w:w="7656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</w:p>
        </w:tc>
      </w:tr>
      <w:tr w:rsidR="003F441C" w:rsidRPr="007247BF" w:rsidTr="003F441C">
        <w:tc>
          <w:tcPr>
            <w:tcW w:w="2550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t>SMOOTH</w:t>
            </w:r>
          </w:p>
        </w:tc>
        <w:tc>
          <w:tcPr>
            <w:tcW w:w="7656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</w:p>
        </w:tc>
      </w:tr>
    </w:tbl>
    <w:p w:rsidR="003F441C" w:rsidRPr="003F441C" w:rsidRDefault="003F441C" w:rsidP="003F441C">
      <w:pPr>
        <w:pBdr>
          <w:top w:val="single" w:sz="4" w:space="1" w:color="auto"/>
          <w:bottom w:val="single" w:sz="4" w:space="1" w:color="auto"/>
        </w:pBdr>
        <w:shd w:val="clear" w:color="auto" w:fill="808080" w:themeFill="background1" w:themeFillShade="80"/>
        <w:suppressAutoHyphens w:val="0"/>
        <w:autoSpaceDN/>
        <w:spacing w:after="0" w:line="259" w:lineRule="auto"/>
        <w:jc w:val="center"/>
        <w:textAlignment w:val="auto"/>
        <w:rPr>
          <w:rStyle w:val="IntenseReference"/>
          <w:rFonts w:asciiTheme="minorHAnsi" w:eastAsiaTheme="minorHAnsi" w:hAnsiTheme="minorHAnsi" w:cstheme="minorBidi"/>
          <w:b w:val="0"/>
          <w:bCs w:val="0"/>
          <w:color w:val="FFFFFF" w:themeColor="background1"/>
          <w:sz w:val="36"/>
          <w:szCs w:val="36"/>
        </w:rPr>
      </w:pPr>
      <w:r w:rsidRPr="003F441C">
        <w:rPr>
          <w:rStyle w:val="IntenseReferenc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lastRenderedPageBreak/>
        <w:t>AP4 – Les métadonnées</w:t>
      </w: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2 - éditer les métadonnées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 xml:space="preserve">Indiquer le modèle de l'appareil photo : 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>Reporter le lieu de la prise de vue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3 – NETTOYER LES METADONEES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>Valider la suppression des métadonnées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>Donner le menu de réglage de votre téléphone pour limiter les métadonnées :</w:t>
      </w:r>
    </w:p>
    <w:p w:rsid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color w:val="0070C0"/>
        </w:rPr>
      </w:pPr>
    </w:p>
    <w:p w:rsidR="003F441C" w:rsidRPr="003F441C" w:rsidRDefault="003F441C" w:rsidP="003F441C">
      <w:pPr>
        <w:pBdr>
          <w:top w:val="single" w:sz="4" w:space="1" w:color="auto"/>
          <w:bottom w:val="single" w:sz="4" w:space="1" w:color="auto"/>
        </w:pBdr>
        <w:shd w:val="clear" w:color="auto" w:fill="808080" w:themeFill="background1" w:themeFillShade="80"/>
        <w:suppressAutoHyphens w:val="0"/>
        <w:autoSpaceDN/>
        <w:spacing w:after="0" w:line="259" w:lineRule="auto"/>
        <w:jc w:val="center"/>
        <w:textAlignment w:val="auto"/>
        <w:rPr>
          <w:rStyle w:val="IntenseReference"/>
          <w:rFonts w:asciiTheme="minorHAnsi" w:eastAsiaTheme="minorHAnsi" w:hAnsiTheme="minorHAnsi" w:cstheme="minorBidi"/>
          <w:b w:val="0"/>
          <w:bCs w:val="0"/>
          <w:color w:val="FFFFFF" w:themeColor="background1"/>
          <w:sz w:val="36"/>
          <w:szCs w:val="36"/>
        </w:rPr>
      </w:pPr>
      <w:r w:rsidRPr="003F441C">
        <w:rPr>
          <w:rStyle w:val="IntenseReferenc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>AP5 - Superposer deux images</w:t>
      </w: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2 - l'algorithme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397" w:line="100" w:lineRule="atLeast"/>
      </w:pPr>
      <w:r w:rsidRPr="007247BF">
        <w:t>Donner les numéros de ligne qui correspondent à la partie 1 et à la partie 2.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 xml:space="preserve">Etape 3 - taille de la nouvelle image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1"/>
        <w:gridCol w:w="2551"/>
        <w:gridCol w:w="2552"/>
        <w:gridCol w:w="2552"/>
      </w:tblGrid>
      <w:tr w:rsidR="003F441C" w:rsidRPr="007247BF" w:rsidTr="008B6AA8">
        <w:tc>
          <w:tcPr>
            <w:tcW w:w="25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  <w:rPr>
                <w:sz w:val="24"/>
                <w:szCs w:val="24"/>
              </w:rPr>
            </w:pPr>
            <w:r w:rsidRPr="007247BF">
              <w:rPr>
                <w:sz w:val="24"/>
                <w:szCs w:val="24"/>
              </w:rPr>
              <w:t>Image 1</w:t>
            </w:r>
          </w:p>
        </w:tc>
        <w:tc>
          <w:tcPr>
            <w:tcW w:w="255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  <w:rPr>
                <w:sz w:val="24"/>
                <w:szCs w:val="24"/>
              </w:rPr>
            </w:pPr>
            <w:r w:rsidRPr="007247BF">
              <w:rPr>
                <w:sz w:val="24"/>
                <w:szCs w:val="24"/>
              </w:rPr>
              <w:t>Image 2</w:t>
            </w:r>
          </w:p>
        </w:tc>
        <w:tc>
          <w:tcPr>
            <w:tcW w:w="255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rPr>
                <w:sz w:val="24"/>
                <w:szCs w:val="24"/>
              </w:rPr>
              <w:t>Nouvelle Image</w:t>
            </w:r>
          </w:p>
        </w:tc>
      </w:tr>
      <w:tr w:rsidR="003F441C" w:rsidRPr="007247BF" w:rsidTr="008B6AA8">
        <w:tc>
          <w:tcPr>
            <w:tcW w:w="2551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  <w:r w:rsidRPr="007247BF">
              <w:rPr>
                <w:sz w:val="24"/>
                <w:szCs w:val="24"/>
              </w:rPr>
              <w:t>Nom de la variable</w:t>
            </w:r>
          </w:p>
        </w:tc>
        <w:tc>
          <w:tcPr>
            <w:tcW w:w="2551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3F441C" w:rsidRPr="007247BF" w:rsidTr="008B6AA8">
        <w:tc>
          <w:tcPr>
            <w:tcW w:w="2551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  <w:r w:rsidRPr="007247BF">
              <w:rPr>
                <w:sz w:val="24"/>
                <w:szCs w:val="24"/>
              </w:rPr>
              <w:t>Taille des images</w:t>
            </w:r>
          </w:p>
        </w:tc>
        <w:tc>
          <w:tcPr>
            <w:tcW w:w="2551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3F441C" w:rsidRPr="007247BF" w:rsidTr="008B6AA8">
        <w:tc>
          <w:tcPr>
            <w:tcW w:w="2551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3F441C" w:rsidRPr="007247BF" w:rsidRDefault="003F441C" w:rsidP="003F441C">
      <w:pPr>
        <w:pStyle w:val="Titrepartie"/>
        <w:shd w:val="clear" w:color="auto" w:fill="auto"/>
        <w:spacing w:before="113"/>
        <w:rPr>
          <w:color w:val="auto"/>
          <w:sz w:val="12"/>
          <w:szCs w:val="12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256" w:lineRule="auto"/>
      </w:pPr>
      <w:r w:rsidRPr="007247BF">
        <w:t xml:space="preserve">Valider le fonctionnement de la partie 1 de l'algorithme : 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256" w:lineRule="auto"/>
      </w:pP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4 - superposition des images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>Donner le nom de la variable qui contient le niveau de la composante Bleu de l'image 1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>Donner le nom de la variable qui contient le niveau de la composante Vert de l'image 2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>Donner le nom de la variable qui permet d'afficher la nouvelle image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3F441C">
      <w:pPr>
        <w:spacing w:after="0" w:line="256" w:lineRule="auto"/>
        <w:ind w:right="-850"/>
        <w:rPr>
          <w:sz w:val="14"/>
          <w:szCs w:val="14"/>
          <w:lang w:eastAsia="ar-SA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7247BF">
        <w:t>Valider le fonctionnement du programme en commentant le résultat obtenu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  <w:rPr>
          <w:color w:val="0070C0"/>
        </w:rPr>
      </w:pP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5- ALLER PLUS LOIN 1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7247BF">
        <w:t>Préciser le nom de l'image à redimensionner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7247BF">
        <w:lastRenderedPageBreak/>
        <w:t>Recopier la syntaxe de la ligne à ajouter ainsi que la syntaxe de la ligne précédente pour pouvoir la localiser dans le code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  <w:rPr>
          <w:rFonts w:ascii="LMSans12-Regular" w:hAnsi="LMSans12-Regular" w:cs="LMSans12-Regular"/>
          <w:sz w:val="24"/>
          <w:szCs w:val="24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3F441C">
      <w:pPr>
        <w:spacing w:after="0" w:line="256" w:lineRule="auto"/>
        <w:ind w:right="-850"/>
        <w:rPr>
          <w:sz w:val="14"/>
          <w:szCs w:val="14"/>
          <w:lang w:eastAsia="ar-SA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7247BF">
        <w:t>Valider le fonctionnement du programme en commentant le résultat obtenu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rFonts w:ascii="LMSans12-Regular" w:hAnsi="LMSans12-Regular" w:cs="LMSans12-Regular"/>
          <w:sz w:val="24"/>
          <w:szCs w:val="24"/>
        </w:rPr>
      </w:pPr>
    </w:p>
    <w:p w:rsidR="003F441C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  <w:rPr>
          <w:rFonts w:ascii="LMSans12-Regular" w:hAnsi="LMSans12-Regular" w:cs="LMSans12-Regular"/>
          <w:color w:val="0070C0"/>
          <w:sz w:val="24"/>
          <w:szCs w:val="24"/>
        </w:rPr>
      </w:pPr>
    </w:p>
    <w:p w:rsidR="003F441C" w:rsidRPr="003F441C" w:rsidRDefault="003F441C" w:rsidP="003F441C">
      <w:pPr>
        <w:pBdr>
          <w:top w:val="single" w:sz="4" w:space="1" w:color="auto"/>
          <w:bottom w:val="single" w:sz="4" w:space="1" w:color="auto"/>
        </w:pBdr>
        <w:shd w:val="clear" w:color="auto" w:fill="808080" w:themeFill="background1" w:themeFillShade="80"/>
        <w:suppressAutoHyphens w:val="0"/>
        <w:autoSpaceDN/>
        <w:spacing w:after="0" w:line="259" w:lineRule="auto"/>
        <w:jc w:val="center"/>
        <w:textAlignment w:val="auto"/>
        <w:rPr>
          <w:rStyle w:val="IntenseReference"/>
          <w:rFonts w:asciiTheme="minorHAnsi" w:eastAsiaTheme="minorHAnsi" w:hAnsiTheme="minorHAnsi" w:cstheme="minorBidi"/>
          <w:b w:val="0"/>
          <w:bCs w:val="0"/>
          <w:color w:val="FFFFFF" w:themeColor="background1"/>
          <w:sz w:val="36"/>
          <w:szCs w:val="36"/>
        </w:rPr>
      </w:pPr>
      <w:r w:rsidRPr="003F441C">
        <w:rPr>
          <w:rStyle w:val="IntenseReferenc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 xml:space="preserve">   AP6 – Le fond vert</w:t>
      </w: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2 - l'algorithme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397" w:line="100" w:lineRule="atLeast"/>
      </w:pPr>
      <w:r w:rsidRPr="007247BF">
        <w:t>Donner les numéros de ligne qui correspondent à la partie 1 et à la partie 2.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 xml:space="preserve">Etape 3 – PROGRAMME PYTHON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1"/>
        <w:gridCol w:w="2551"/>
        <w:gridCol w:w="2552"/>
        <w:gridCol w:w="2552"/>
      </w:tblGrid>
      <w:tr w:rsidR="003F441C" w:rsidRPr="007247BF" w:rsidTr="008B6AA8">
        <w:tc>
          <w:tcPr>
            <w:tcW w:w="25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  <w:rPr>
                <w:sz w:val="24"/>
                <w:szCs w:val="24"/>
              </w:rPr>
            </w:pPr>
            <w:r w:rsidRPr="007247BF">
              <w:rPr>
                <w:sz w:val="24"/>
                <w:szCs w:val="24"/>
              </w:rPr>
              <w:t>Image 1</w:t>
            </w:r>
          </w:p>
        </w:tc>
        <w:tc>
          <w:tcPr>
            <w:tcW w:w="255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  <w:rPr>
                <w:sz w:val="24"/>
                <w:szCs w:val="24"/>
              </w:rPr>
            </w:pPr>
            <w:r w:rsidRPr="007247BF">
              <w:rPr>
                <w:sz w:val="24"/>
                <w:szCs w:val="24"/>
              </w:rPr>
              <w:t>Image 2</w:t>
            </w:r>
          </w:p>
        </w:tc>
        <w:tc>
          <w:tcPr>
            <w:tcW w:w="255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jc w:val="center"/>
            </w:pPr>
            <w:r w:rsidRPr="007247BF">
              <w:rPr>
                <w:sz w:val="24"/>
                <w:szCs w:val="24"/>
              </w:rPr>
              <w:t>Nouvelle Image</w:t>
            </w:r>
          </w:p>
        </w:tc>
      </w:tr>
      <w:tr w:rsidR="003F441C" w:rsidRPr="007247BF" w:rsidTr="008B6AA8">
        <w:tc>
          <w:tcPr>
            <w:tcW w:w="2551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  <w:r w:rsidRPr="007247BF">
              <w:rPr>
                <w:sz w:val="24"/>
                <w:szCs w:val="24"/>
              </w:rPr>
              <w:t>Nom de la variable</w:t>
            </w:r>
          </w:p>
        </w:tc>
        <w:tc>
          <w:tcPr>
            <w:tcW w:w="2551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3F441C" w:rsidRPr="007247BF" w:rsidRDefault="003F441C" w:rsidP="008B6AA8">
            <w:pPr>
              <w:pStyle w:val="Contenudetableau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3F441C" w:rsidRPr="007247BF" w:rsidRDefault="003F441C" w:rsidP="003F441C">
      <w:pPr>
        <w:pStyle w:val="Titrepartie"/>
        <w:shd w:val="clear" w:color="auto" w:fill="auto"/>
        <w:spacing w:before="113"/>
        <w:rPr>
          <w:color w:val="auto"/>
          <w:sz w:val="12"/>
          <w:szCs w:val="12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256" w:lineRule="auto"/>
      </w:pPr>
      <w:r w:rsidRPr="007247BF">
        <w:t xml:space="preserve">Valider le fonctionnement de la partie 1 de l'algorithme : 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256" w:lineRule="auto"/>
      </w:pP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4 - superposition des images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>Donner le nom de la variable qui contient le niveau de la composante Bleu de l'image 1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>Donner le nom de la variable qui contient le niveau de la composante Vert de l'image 2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line="256" w:lineRule="auto"/>
      </w:pPr>
      <w:r w:rsidRPr="007247BF">
        <w:t>Donner le nom de la variable qui permet d'afficher la nouvelle image :</w:t>
      </w:r>
    </w:p>
    <w:p w:rsidR="003F441C" w:rsidRPr="007247BF" w:rsidRDefault="003F441C" w:rsidP="003F441C">
      <w:pPr>
        <w:spacing w:after="0" w:line="256" w:lineRule="auto"/>
        <w:ind w:right="-850"/>
        <w:rPr>
          <w:sz w:val="14"/>
          <w:szCs w:val="14"/>
          <w:lang w:eastAsia="ar-SA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7247BF">
        <w:t>Valider le fonctionnement du programme en commentant le résultat obtenu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7247BF">
      <w:pPr>
        <w:pStyle w:val="Titrepartie"/>
        <w:shd w:val="clear" w:color="auto" w:fill="D9D9D9" w:themeFill="background1" w:themeFillShade="D9"/>
        <w:spacing w:before="113" w:after="57" w:line="100" w:lineRule="atLeast"/>
        <w:jc w:val="center"/>
        <w:rPr>
          <w:color w:val="auto"/>
        </w:rPr>
      </w:pPr>
      <w:r w:rsidRPr="007247BF">
        <w:rPr>
          <w:color w:val="auto"/>
        </w:rPr>
        <w:t>Etape 5- ALLER PLUS LOIN 1</w:t>
      </w:r>
    </w:p>
    <w:p w:rsidR="003F441C" w:rsidRPr="007247BF" w:rsidRDefault="003F441C" w:rsidP="003F441C">
      <w:pPr>
        <w:spacing w:after="0" w:line="256" w:lineRule="auto"/>
        <w:ind w:right="-850"/>
        <w:rPr>
          <w:sz w:val="14"/>
          <w:szCs w:val="14"/>
          <w:lang w:eastAsia="ar-SA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7247BF">
        <w:t>Préciser le nom de l'image à redimensionner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7247BF">
        <w:t>Recopier la syntaxe de la ligne à ajouter ainsi que la syntaxe de la ligne précédente pour pouvoir la localiser dans le code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Pr="007247BF" w:rsidRDefault="003F441C" w:rsidP="003F441C">
      <w:pPr>
        <w:spacing w:after="0" w:line="256" w:lineRule="auto"/>
        <w:ind w:right="-850"/>
        <w:rPr>
          <w:sz w:val="14"/>
          <w:szCs w:val="14"/>
          <w:lang w:eastAsia="ar-SA"/>
        </w:rPr>
      </w:pP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  <w:r w:rsidRPr="007247BF">
        <w:t>Valider le fonctionnement du programme en commentant le résultat obtenu :</w:t>
      </w:r>
    </w:p>
    <w:p w:rsidR="003F441C" w:rsidRPr="007247BF" w:rsidRDefault="003F441C" w:rsidP="003F441C">
      <w:pPr>
        <w:pBdr>
          <w:top w:val="single" w:sz="4" w:space="1" w:color="808080" w:shadow="1"/>
          <w:left w:val="single" w:sz="4" w:space="4" w:color="808080" w:shadow="1"/>
          <w:bottom w:val="single" w:sz="4" w:space="1" w:color="808080" w:shadow="1"/>
          <w:right w:val="single" w:sz="4" w:space="4" w:color="808080" w:shadow="1"/>
        </w:pBdr>
        <w:spacing w:after="0" w:line="100" w:lineRule="atLeast"/>
      </w:pPr>
    </w:p>
    <w:p w:rsidR="003F441C" w:rsidRDefault="003F441C">
      <w:pPr>
        <w:suppressAutoHyphens w:val="0"/>
        <w:rPr>
          <w:color w:val="0070C0"/>
        </w:rPr>
      </w:pPr>
    </w:p>
    <w:sectPr w:rsidR="003F441C" w:rsidSect="00F66715">
      <w:headerReference w:type="default" r:id="rId12"/>
      <w:footerReference w:type="default" r:id="rId13"/>
      <w:pgSz w:w="11906" w:h="16838"/>
      <w:pgMar w:top="567" w:right="850" w:bottom="623" w:left="850" w:header="567" w:footer="4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66D" w:rsidRDefault="009B366D" w:rsidP="00404F52">
      <w:pPr>
        <w:spacing w:after="0" w:line="240" w:lineRule="auto"/>
      </w:pPr>
      <w:r>
        <w:separator/>
      </w:r>
    </w:p>
  </w:endnote>
  <w:endnote w:type="continuationSeparator" w:id="0">
    <w:p w:rsidR="009B366D" w:rsidRDefault="009B366D" w:rsidP="00404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0">
    <w:charset w:val="00"/>
    <w:family w:val="swiss"/>
    <w:pitch w:val="variable"/>
    <w:sig w:usb0="00000000" w:usb1="00000000" w:usb2="00000000" w:usb3="00000000" w:csb0="00000000" w:csb1="00000000"/>
  </w:font>
  <w:font w:name="LMSans12-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F52" w:rsidRPr="0092043B" w:rsidRDefault="0092043B" w:rsidP="0092043B">
    <w:pPr>
      <w:pStyle w:val="Footer"/>
      <w:rPr>
        <w:rFonts w:ascii="Arial" w:hAnsi="Arial" w:cs="Arial"/>
        <w:color w:val="262626" w:themeColor="text1" w:themeTint="D9"/>
        <w:sz w:val="20"/>
        <w:szCs w:val="20"/>
      </w:rPr>
    </w:pPr>
    <w:r w:rsidRPr="0092043B">
      <w:rPr>
        <w:rFonts w:ascii="Arial" w:hAnsi="Arial" w:cs="Arial"/>
        <w:color w:val="262626" w:themeColor="text1" w:themeTint="D9"/>
        <w:sz w:val="20"/>
        <w:szCs w:val="20"/>
      </w:rPr>
      <w:t>2SNT_</w:t>
    </w:r>
    <w:r w:rsidR="00060564" w:rsidRPr="00060564">
      <w:rPr>
        <w:rFonts w:ascii="Calibri Light" w:hAnsi="Calibri Light"/>
        <w:color w:val="262626"/>
        <w:sz w:val="20"/>
        <w:szCs w:val="20"/>
      </w:rPr>
      <w:t xml:space="preserve"> </w:t>
    </w:r>
    <w:r w:rsidR="00060564">
      <w:rPr>
        <w:rFonts w:ascii="Calibri Light" w:hAnsi="Calibri Light"/>
        <w:color w:val="262626"/>
        <w:sz w:val="20"/>
        <w:szCs w:val="20"/>
      </w:rPr>
      <w:t>Module</w:t>
    </w:r>
    <w:r w:rsidR="00060564" w:rsidRPr="00727F63">
      <w:rPr>
        <w:rFonts w:ascii="Calibri Light" w:hAnsi="Calibri Light"/>
        <w:color w:val="262626"/>
        <w:sz w:val="20"/>
        <w:szCs w:val="20"/>
      </w:rPr>
      <w:t>.</w:t>
    </w:r>
    <w:r w:rsidR="00060564">
      <w:rPr>
        <w:rFonts w:ascii="Calibri Light" w:hAnsi="Calibri Light"/>
        <w:color w:val="262626"/>
        <w:sz w:val="20"/>
        <w:szCs w:val="20"/>
      </w:rPr>
      <w:t xml:space="preserve">5_Photographie </w:t>
    </w:r>
    <w:proofErr w:type="spellStart"/>
    <w:r w:rsidR="00060564">
      <w:rPr>
        <w:rFonts w:ascii="Calibri Light" w:hAnsi="Calibri Light"/>
        <w:color w:val="262626"/>
        <w:sz w:val="20"/>
        <w:szCs w:val="20"/>
      </w:rPr>
      <w:t>Numérique_</w:t>
    </w:r>
    <w:r w:rsidRPr="00CB4BD4">
      <w:rPr>
        <w:rFonts w:ascii="Arial" w:hAnsi="Arial" w:cs="Arial"/>
        <w:b/>
        <w:color w:val="262626" w:themeColor="text1" w:themeTint="D9"/>
        <w:sz w:val="20"/>
        <w:szCs w:val="20"/>
      </w:rPr>
      <w:t>Activités</w:t>
    </w:r>
    <w:proofErr w:type="spellEnd"/>
    <w:r w:rsidRPr="00CB4BD4">
      <w:rPr>
        <w:rFonts w:ascii="Arial" w:hAnsi="Arial" w:cs="Arial"/>
        <w:b/>
        <w:color w:val="262626" w:themeColor="text1" w:themeTint="D9"/>
        <w:sz w:val="20"/>
        <w:szCs w:val="20"/>
      </w:rPr>
      <w:t xml:space="preserve"> </w:t>
    </w:r>
    <w:r w:rsidR="00CB4BD4" w:rsidRPr="00CB4BD4">
      <w:rPr>
        <w:rFonts w:ascii="Arial" w:hAnsi="Arial" w:cs="Arial"/>
        <w:b/>
        <w:color w:val="262626" w:themeColor="text1" w:themeTint="D9"/>
        <w:sz w:val="20"/>
        <w:szCs w:val="20"/>
      </w:rPr>
      <w:t>PRATIQUES</w:t>
    </w:r>
    <w:r w:rsidRPr="0092043B">
      <w:rPr>
        <w:rFonts w:ascii="Arial" w:hAnsi="Arial" w:cs="Arial"/>
        <w:color w:val="262626" w:themeColor="text1" w:themeTint="D9"/>
        <w:sz w:val="20"/>
        <w:szCs w:val="20"/>
      </w:rPr>
      <w:t xml:space="preserve"> </w:t>
    </w:r>
    <w:r w:rsidRPr="0092043B">
      <w:rPr>
        <w:rFonts w:ascii="Arial" w:hAnsi="Arial" w:cs="Arial"/>
        <w:color w:val="262626" w:themeColor="text1" w:themeTint="D9"/>
        <w:sz w:val="20"/>
        <w:szCs w:val="20"/>
      </w:rPr>
      <w:ptab w:relativeTo="margin" w:alignment="right" w:leader="none"/>
    </w:r>
    <w:r w:rsidR="00404F52">
      <w:rPr>
        <w:i/>
        <w:iCs/>
      </w:rPr>
      <w:t xml:space="preserve">Page </w:t>
    </w:r>
    <w:r w:rsidR="00EA294A">
      <w:rPr>
        <w:i/>
        <w:iCs/>
      </w:rPr>
      <w:fldChar w:fldCharType="begin"/>
    </w:r>
    <w:r w:rsidR="00404F52">
      <w:rPr>
        <w:i/>
        <w:iCs/>
      </w:rPr>
      <w:instrText xml:space="preserve"> PAGE </w:instrText>
    </w:r>
    <w:r w:rsidR="00EA294A">
      <w:rPr>
        <w:i/>
        <w:iCs/>
      </w:rPr>
      <w:fldChar w:fldCharType="separate"/>
    </w:r>
    <w:r w:rsidR="00373829">
      <w:rPr>
        <w:i/>
        <w:iCs/>
        <w:noProof/>
      </w:rPr>
      <w:t>4</w:t>
    </w:r>
    <w:r w:rsidR="00EA294A">
      <w:rPr>
        <w:i/>
        <w:iCs/>
      </w:rPr>
      <w:fldChar w:fldCharType="end"/>
    </w:r>
    <w:r w:rsidR="00F66715">
      <w:rPr>
        <w:i/>
        <w:iCs/>
      </w:rPr>
      <w:t xml:space="preserve">/ </w:t>
    </w:r>
    <w:r w:rsidR="00373829">
      <w:rPr>
        <w:i/>
        <w:iCs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66D" w:rsidRDefault="009B366D" w:rsidP="00404F52">
      <w:pPr>
        <w:spacing w:after="0" w:line="240" w:lineRule="auto"/>
      </w:pPr>
      <w:r w:rsidRPr="00404F52">
        <w:rPr>
          <w:color w:val="000000"/>
        </w:rPr>
        <w:separator/>
      </w:r>
    </w:p>
  </w:footnote>
  <w:footnote w:type="continuationSeparator" w:id="0">
    <w:p w:rsidR="009B366D" w:rsidRDefault="009B366D" w:rsidP="00404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70" w:type="dxa"/>
      <w:tblBorders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560"/>
      <w:gridCol w:w="6945"/>
      <w:gridCol w:w="1701"/>
    </w:tblGrid>
    <w:tr w:rsidR="0092043B" w:rsidRPr="00694078" w:rsidTr="00933F81">
      <w:trPr>
        <w:cantSplit/>
        <w:trHeight w:val="409"/>
      </w:trPr>
      <w:tc>
        <w:tcPr>
          <w:tcW w:w="1560" w:type="dxa"/>
          <w:vMerge w:val="restart"/>
          <w:vAlign w:val="center"/>
        </w:tcPr>
        <w:p w:rsidR="0092043B" w:rsidRPr="00694078" w:rsidRDefault="00EA294A" w:rsidP="00933F81">
          <w:pPr>
            <w:ind w:firstLine="41"/>
            <w:jc w:val="center"/>
            <w:rPr>
              <w:rFonts w:ascii="Arial" w:hAnsi="Arial" w:cs="Arial"/>
              <w:b/>
              <w:shadow/>
            </w:rPr>
          </w:pPr>
          <w:r>
            <w:rPr>
              <w:rFonts w:ascii="Arial" w:hAnsi="Arial" w:cs="Arial"/>
              <w:b/>
              <w:shadow/>
              <w:noProof/>
            </w:rPr>
            <w:pict>
              <v:group id="_x0000_s3085" style="position:absolute;left:0;text-align:left;margin-left:-2.65pt;margin-top:-2.9pt;width:75.05pt;height:71.75pt;z-index:251660288" coordorigin="1019,658" coordsize="1501,13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3086" type="#_x0000_t75" alt="plandemasse[1]" style="position:absolute;left:1046;top:1361;width:1429;height:634;visibility:visible">
                  <v:imagedata r:id="rId1" o:title="plandemasse[1]" croptop="35295f" cropbottom="18389f" cropleft="481f" cropright="49288f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3087" type="#_x0000_t202" style="position:absolute;left:1500;top:658;width:1020;height:681;mso-width-relative:margin;mso-height-relative:margin" filled="f" stroked="f">
                  <v:textbox style="mso-next-textbox:#_x0000_s3087">
                    <w:txbxContent>
                      <w:p w:rsidR="0092043B" w:rsidRPr="00833208" w:rsidRDefault="0092043B" w:rsidP="0092043B">
                        <w:pPr>
                          <w:widowControl w:val="0"/>
                          <w:ind w:left="-142" w:right="-206"/>
                          <w:jc w:val="center"/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</w:pPr>
                        <w:r w:rsidRPr="00833208"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  <w:t>ycée MAUPASSANT</w:t>
                        </w:r>
                        <w:r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  <w:br/>
                        </w:r>
                        <w:r w:rsidRPr="00833208"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  <w:t>écamp</w:t>
                        </w:r>
                      </w:p>
                      <w:p w:rsidR="0092043B" w:rsidRPr="00AB341F" w:rsidRDefault="0092043B" w:rsidP="0092043B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_x0000_s3088" style="position:absolute;left:1019;top:660;width:498;height:736" coordorigin="4419,4014" coordsize="498,736">
                  <v:shape id="Image 4" o:spid="_x0000_s3089" type="#_x0000_t75" style="position:absolute;left:4419;top:4014;width:498;height:736;visibility:visible">
                    <v:imagedata r:id="rId2" o:title=""/>
                  </v:shape>
                  <v:rect id="_x0000_s3090" style="position:absolute;left:4493;top:4607;width:397;height:57" stroked="f"/>
                </v:group>
              </v:group>
            </w:pict>
          </w:r>
        </w:p>
      </w:tc>
      <w:tc>
        <w:tcPr>
          <w:tcW w:w="6945" w:type="dxa"/>
          <w:shd w:val="clear" w:color="auto" w:fill="auto"/>
          <w:vAlign w:val="center"/>
        </w:tcPr>
        <w:p w:rsidR="0092043B" w:rsidRPr="00694078" w:rsidRDefault="0092043B" w:rsidP="00933F81">
          <w:pPr>
            <w:snapToGrid w:val="0"/>
            <w:spacing w:after="0" w:line="240" w:lineRule="auto"/>
            <w:jc w:val="center"/>
            <w:rPr>
              <w:rFonts w:ascii="Arial" w:hAnsi="Arial" w:cs="Arial"/>
              <w:shadow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S</w:t>
          </w:r>
          <w:r w:rsidRPr="005A13C7">
            <w:rPr>
              <w:rFonts w:ascii="Arial" w:hAnsi="Arial" w:cs="Arial"/>
              <w:b/>
              <w:sz w:val="24"/>
              <w:szCs w:val="24"/>
            </w:rPr>
            <w:t>ECONDE</w:t>
          </w:r>
          <w:r>
            <w:rPr>
              <w:rFonts w:ascii="Arial" w:hAnsi="Arial" w:cs="Arial"/>
              <w:b/>
              <w:sz w:val="32"/>
              <w:szCs w:val="32"/>
            </w:rPr>
            <w:t xml:space="preserve"> G</w:t>
          </w:r>
          <w:r w:rsidRPr="005A13C7">
            <w:rPr>
              <w:rFonts w:ascii="Arial" w:hAnsi="Arial" w:cs="Arial"/>
              <w:b/>
              <w:sz w:val="24"/>
              <w:szCs w:val="24"/>
            </w:rPr>
            <w:t>ENERALE</w:t>
          </w:r>
          <w:r>
            <w:rPr>
              <w:rFonts w:ascii="Arial" w:hAnsi="Arial" w:cs="Arial"/>
              <w:b/>
              <w:sz w:val="32"/>
              <w:szCs w:val="32"/>
            </w:rPr>
            <w:t xml:space="preserve"> &amp; T</w:t>
          </w:r>
          <w:r w:rsidRPr="005A13C7">
            <w:rPr>
              <w:rFonts w:ascii="Arial" w:hAnsi="Arial" w:cs="Arial"/>
              <w:b/>
              <w:sz w:val="24"/>
              <w:szCs w:val="24"/>
            </w:rPr>
            <w:t>ECHNOLOGIQUE</w:t>
          </w:r>
        </w:p>
      </w:tc>
      <w:tc>
        <w:tcPr>
          <w:tcW w:w="1701" w:type="dxa"/>
          <w:vMerge w:val="restart"/>
          <w:vAlign w:val="center"/>
        </w:tcPr>
        <w:p w:rsidR="0092043B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  <w:color w:val="006600"/>
              <w:sz w:val="32"/>
              <w:szCs w:val="32"/>
            </w:rPr>
          </w:pPr>
          <w:r>
            <w:rPr>
              <w:rFonts w:ascii="Arial" w:hAnsi="Arial" w:cs="Arial"/>
              <w:b/>
              <w:shadow/>
              <w:noProof/>
              <w:color w:val="006600"/>
              <w:sz w:val="32"/>
              <w:szCs w:val="32"/>
              <w:lang w:eastAsia="fr-F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2540</wp:posOffset>
                </wp:positionV>
                <wp:extent cx="1019175" cy="460375"/>
                <wp:effectExtent l="19050" t="0" r="9525" b="0"/>
                <wp:wrapNone/>
                <wp:docPr id="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92043B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  <w:color w:val="006600"/>
              <w:sz w:val="32"/>
              <w:szCs w:val="32"/>
            </w:rPr>
          </w:pPr>
        </w:p>
        <w:p w:rsidR="0092043B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  <w:color w:val="006600"/>
              <w:sz w:val="32"/>
              <w:szCs w:val="32"/>
            </w:rPr>
          </w:pPr>
          <w:r w:rsidRPr="0092043B">
            <w:rPr>
              <w:rFonts w:ascii="Arial" w:hAnsi="Arial" w:cs="Arial"/>
              <w:b/>
              <w:shadow/>
              <w:color w:val="006600"/>
              <w:sz w:val="32"/>
              <w:szCs w:val="32"/>
            </w:rPr>
            <w:t>Activités</w:t>
          </w:r>
        </w:p>
        <w:p w:rsidR="0092043B" w:rsidRPr="00694078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</w:rPr>
          </w:pPr>
          <w:r w:rsidRPr="0092043B">
            <w:rPr>
              <w:rFonts w:ascii="Arial" w:hAnsi="Arial" w:cs="Arial"/>
              <w:b/>
              <w:shadow/>
              <w:color w:val="006600"/>
              <w:sz w:val="32"/>
              <w:szCs w:val="32"/>
            </w:rPr>
            <w:t>Pratiques</w:t>
          </w:r>
        </w:p>
      </w:tc>
    </w:tr>
    <w:tr w:rsidR="0092043B" w:rsidRPr="00694078" w:rsidTr="00933F81">
      <w:trPr>
        <w:cantSplit/>
        <w:trHeight w:val="277"/>
      </w:trPr>
      <w:tc>
        <w:tcPr>
          <w:tcW w:w="1560" w:type="dxa"/>
          <w:vMerge/>
          <w:vAlign w:val="center"/>
        </w:tcPr>
        <w:p w:rsidR="0092043B" w:rsidRPr="00694078" w:rsidRDefault="0092043B" w:rsidP="00933F81">
          <w:pPr>
            <w:ind w:firstLine="41"/>
            <w:jc w:val="center"/>
            <w:rPr>
              <w:rFonts w:ascii="Arial" w:hAnsi="Arial" w:cs="Arial"/>
            </w:rPr>
          </w:pPr>
        </w:p>
      </w:tc>
      <w:tc>
        <w:tcPr>
          <w:tcW w:w="6945" w:type="dxa"/>
          <w:shd w:val="clear" w:color="auto" w:fill="auto"/>
          <w:vAlign w:val="center"/>
        </w:tcPr>
        <w:p w:rsidR="0092043B" w:rsidRPr="000E0A15" w:rsidRDefault="00060564" w:rsidP="00EE43D2">
          <w:pPr>
            <w:snapToGrid w:val="0"/>
            <w:spacing w:after="0" w:line="240" w:lineRule="auto"/>
            <w:jc w:val="center"/>
            <w:rPr>
              <w:rFonts w:ascii="Arial" w:hAnsi="Arial" w:cs="Arial"/>
              <w:i/>
              <w:shadow/>
              <w:sz w:val="28"/>
              <w:szCs w:val="28"/>
            </w:rPr>
          </w:pPr>
          <w:r w:rsidRPr="00BC51A8">
            <w:rPr>
              <w:rFonts w:ascii="Arial" w:hAnsi="Arial" w:cs="Arial"/>
              <w:b/>
              <w:sz w:val="32"/>
              <w:szCs w:val="32"/>
            </w:rPr>
            <w:t>M</w:t>
          </w:r>
          <w:r w:rsidRPr="00BC51A8">
            <w:rPr>
              <w:rFonts w:ascii="Arial" w:hAnsi="Arial" w:cs="Arial"/>
              <w:sz w:val="24"/>
              <w:szCs w:val="24"/>
            </w:rPr>
            <w:t>ODULE</w:t>
          </w:r>
          <w:r w:rsidRPr="00BC51A8"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  <w:b/>
              <w:sz w:val="32"/>
              <w:szCs w:val="32"/>
            </w:rPr>
            <w:t>5</w:t>
          </w:r>
          <w:r w:rsidRPr="00BC51A8">
            <w:rPr>
              <w:rFonts w:ascii="Arial" w:hAnsi="Arial" w:cs="Arial"/>
              <w:b/>
              <w:sz w:val="24"/>
              <w:szCs w:val="24"/>
            </w:rPr>
            <w:t xml:space="preserve"> : </w:t>
          </w:r>
          <w:r>
            <w:rPr>
              <w:rFonts w:ascii="Arial" w:hAnsi="Arial" w:cs="Arial"/>
              <w:b/>
              <w:sz w:val="32"/>
              <w:szCs w:val="32"/>
            </w:rPr>
            <w:t>La Photographie Numérique</w:t>
          </w:r>
        </w:p>
      </w:tc>
      <w:tc>
        <w:tcPr>
          <w:tcW w:w="1701" w:type="dxa"/>
          <w:vMerge/>
          <w:vAlign w:val="center"/>
        </w:tcPr>
        <w:p w:rsidR="0092043B" w:rsidRPr="00694078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</w:rPr>
          </w:pPr>
        </w:p>
      </w:tc>
    </w:tr>
    <w:tr w:rsidR="0092043B" w:rsidRPr="00694078" w:rsidTr="00933F81">
      <w:trPr>
        <w:cantSplit/>
        <w:trHeight w:val="340"/>
      </w:trPr>
      <w:tc>
        <w:tcPr>
          <w:tcW w:w="1560" w:type="dxa"/>
          <w:vMerge/>
          <w:vAlign w:val="center"/>
        </w:tcPr>
        <w:p w:rsidR="0092043B" w:rsidRPr="00694078" w:rsidRDefault="0092043B" w:rsidP="00933F81">
          <w:pPr>
            <w:ind w:firstLine="41"/>
            <w:jc w:val="center"/>
            <w:rPr>
              <w:rFonts w:ascii="Arial" w:hAnsi="Arial" w:cs="Arial"/>
            </w:rPr>
          </w:pPr>
        </w:p>
      </w:tc>
      <w:tc>
        <w:tcPr>
          <w:tcW w:w="6945" w:type="dxa"/>
          <w:shd w:val="clear" w:color="auto" w:fill="auto"/>
          <w:vAlign w:val="center"/>
        </w:tcPr>
        <w:p w:rsidR="0092043B" w:rsidRPr="001834F0" w:rsidRDefault="0092043B" w:rsidP="00933F81">
          <w:pPr>
            <w:snapToGrid w:val="0"/>
            <w:spacing w:after="0"/>
            <w:jc w:val="right"/>
            <w:rPr>
              <w:rFonts w:ascii="Arial" w:hAnsi="Arial" w:cs="Arial"/>
              <w:b/>
              <w:shadow/>
              <w:color w:val="0000FF"/>
            </w:rPr>
          </w:pPr>
          <w:r w:rsidRPr="005A13C7">
            <w:rPr>
              <w:rFonts w:ascii="Arial" w:hAnsi="Arial" w:cs="Arial"/>
              <w:b/>
              <w:shadow/>
              <w:color w:val="0000FF"/>
              <w:sz w:val="24"/>
              <w:szCs w:val="24"/>
            </w:rPr>
            <w:t>S</w:t>
          </w:r>
          <w:r>
            <w:rPr>
              <w:rFonts w:ascii="Arial" w:hAnsi="Arial" w:cs="Arial"/>
              <w:shadow/>
              <w:color w:val="0000FF"/>
              <w:sz w:val="16"/>
              <w:szCs w:val="16"/>
            </w:rPr>
            <w:t>CIENCES</w:t>
          </w:r>
          <w:r w:rsidRPr="001834F0">
            <w:rPr>
              <w:rFonts w:ascii="Arial" w:hAnsi="Arial" w:cs="Arial"/>
              <w:shadow/>
              <w:color w:val="0000FF"/>
            </w:rPr>
            <w:t xml:space="preserve"> </w:t>
          </w:r>
          <w:r w:rsidRPr="005A13C7">
            <w:rPr>
              <w:rFonts w:ascii="Arial" w:hAnsi="Arial" w:cs="Arial"/>
              <w:shadow/>
              <w:color w:val="0000FF"/>
              <w:sz w:val="24"/>
              <w:szCs w:val="24"/>
            </w:rPr>
            <w:t>N</w:t>
          </w:r>
          <w:r w:rsidRPr="001834F0">
            <w:rPr>
              <w:rFonts w:ascii="Arial" w:hAnsi="Arial" w:cs="Arial"/>
              <w:shadow/>
              <w:color w:val="0000FF"/>
              <w:sz w:val="16"/>
              <w:szCs w:val="16"/>
            </w:rPr>
            <w:t>U</w:t>
          </w:r>
          <w:r>
            <w:rPr>
              <w:rFonts w:ascii="Arial" w:hAnsi="Arial" w:cs="Arial"/>
              <w:shadow/>
              <w:color w:val="0000FF"/>
              <w:sz w:val="16"/>
              <w:szCs w:val="16"/>
            </w:rPr>
            <w:t xml:space="preserve">MERIQUES </w:t>
          </w:r>
          <w:r w:rsidRPr="001834F0">
            <w:rPr>
              <w:rFonts w:ascii="Arial" w:hAnsi="Arial" w:cs="Arial"/>
              <w:shadow/>
              <w:color w:val="0000FF"/>
              <w:sz w:val="16"/>
              <w:szCs w:val="16"/>
            </w:rPr>
            <w:t>E</w:t>
          </w:r>
          <w:r>
            <w:rPr>
              <w:rFonts w:ascii="Arial" w:hAnsi="Arial" w:cs="Arial"/>
              <w:shadow/>
              <w:color w:val="0000FF"/>
              <w:sz w:val="16"/>
              <w:szCs w:val="16"/>
            </w:rPr>
            <w:t>T</w:t>
          </w:r>
          <w:r w:rsidRPr="001834F0">
            <w:rPr>
              <w:rFonts w:ascii="Arial" w:hAnsi="Arial" w:cs="Arial"/>
              <w:b/>
              <w:shadow/>
              <w:color w:val="0000FF"/>
            </w:rPr>
            <w:t xml:space="preserve"> </w:t>
          </w:r>
          <w:r w:rsidRPr="005A13C7">
            <w:rPr>
              <w:rFonts w:ascii="Arial" w:hAnsi="Arial" w:cs="Arial"/>
              <w:b/>
              <w:shadow/>
              <w:color w:val="0000FF"/>
              <w:sz w:val="24"/>
              <w:szCs w:val="24"/>
            </w:rPr>
            <w:t>T</w:t>
          </w:r>
          <w:r w:rsidRPr="001834F0">
            <w:rPr>
              <w:rFonts w:ascii="Arial" w:hAnsi="Arial" w:cs="Arial"/>
              <w:shadow/>
              <w:color w:val="0000FF"/>
              <w:sz w:val="16"/>
              <w:szCs w:val="16"/>
            </w:rPr>
            <w:t>E</w:t>
          </w:r>
          <w:r>
            <w:rPr>
              <w:rFonts w:ascii="Arial" w:hAnsi="Arial" w:cs="Arial"/>
              <w:shadow/>
              <w:color w:val="0000FF"/>
              <w:sz w:val="16"/>
              <w:szCs w:val="16"/>
            </w:rPr>
            <w:t>CHNOLOGIE</w:t>
          </w:r>
        </w:p>
      </w:tc>
      <w:tc>
        <w:tcPr>
          <w:tcW w:w="1701" w:type="dxa"/>
          <w:vMerge/>
          <w:shd w:val="clear" w:color="auto" w:fill="auto"/>
          <w:vAlign w:val="center"/>
        </w:tcPr>
        <w:p w:rsidR="0092043B" w:rsidRPr="00694078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shadow/>
            </w:rPr>
          </w:pPr>
        </w:p>
      </w:tc>
    </w:tr>
    <w:tr w:rsidR="0092043B" w:rsidRPr="00694078" w:rsidTr="00933F81">
      <w:trPr>
        <w:cantSplit/>
        <w:trHeight w:val="480"/>
      </w:trPr>
      <w:tc>
        <w:tcPr>
          <w:tcW w:w="1560" w:type="dxa"/>
          <w:vMerge/>
          <w:vAlign w:val="center"/>
        </w:tcPr>
        <w:p w:rsidR="0092043B" w:rsidRPr="00694078" w:rsidRDefault="0092043B" w:rsidP="00933F81">
          <w:pPr>
            <w:ind w:firstLine="41"/>
            <w:jc w:val="center"/>
            <w:rPr>
              <w:rFonts w:ascii="Arial" w:hAnsi="Arial" w:cs="Arial"/>
            </w:rPr>
          </w:pPr>
        </w:p>
      </w:tc>
      <w:tc>
        <w:tcPr>
          <w:tcW w:w="6945" w:type="dxa"/>
          <w:shd w:val="clear" w:color="auto" w:fill="auto"/>
          <w:vAlign w:val="center"/>
        </w:tcPr>
        <w:p w:rsidR="0092043B" w:rsidRPr="005A13C7" w:rsidRDefault="0092043B" w:rsidP="00933F81">
          <w:pPr>
            <w:snapToGrid w:val="0"/>
            <w:spacing w:after="0"/>
            <w:rPr>
              <w:rFonts w:ascii="Arial" w:hAnsi="Arial" w:cs="Arial"/>
              <w:b/>
              <w:shadow/>
              <w:color w:val="0000FF"/>
              <w:sz w:val="24"/>
              <w:szCs w:val="24"/>
            </w:rPr>
          </w:pPr>
          <w:r w:rsidRPr="00447D10">
            <w:rPr>
              <w:rFonts w:ascii="Arial" w:hAnsi="Arial" w:cs="Arial"/>
              <w:b/>
              <w:shadow/>
              <w:color w:val="0000FF"/>
              <w:sz w:val="32"/>
              <w:szCs w:val="32"/>
            </w:rPr>
            <w:t>N</w:t>
          </w:r>
          <w:r>
            <w:rPr>
              <w:rFonts w:ascii="Arial" w:hAnsi="Arial" w:cs="Arial"/>
              <w:b/>
              <w:shadow/>
              <w:color w:val="0000FF"/>
              <w:sz w:val="24"/>
              <w:szCs w:val="24"/>
            </w:rPr>
            <w:t xml:space="preserve">om :                                                                     </w:t>
          </w:r>
          <w:r w:rsidRPr="00447D10">
            <w:rPr>
              <w:rFonts w:ascii="Arial" w:hAnsi="Arial" w:cs="Arial"/>
              <w:b/>
              <w:shadow/>
              <w:color w:val="0000FF"/>
              <w:sz w:val="32"/>
              <w:szCs w:val="32"/>
            </w:rPr>
            <w:t>C</w:t>
          </w:r>
          <w:r>
            <w:rPr>
              <w:rFonts w:ascii="Arial" w:hAnsi="Arial" w:cs="Arial"/>
              <w:b/>
              <w:shadow/>
              <w:color w:val="0000FF"/>
              <w:sz w:val="24"/>
              <w:szCs w:val="24"/>
            </w:rPr>
            <w:t xml:space="preserve">lasse : </w:t>
          </w:r>
          <w:r w:rsidRPr="00447D10">
            <w:rPr>
              <w:rFonts w:ascii="Arial" w:hAnsi="Arial" w:cs="Arial"/>
              <w:b/>
              <w:shadow/>
              <w:color w:val="0000FF"/>
              <w:sz w:val="28"/>
              <w:szCs w:val="28"/>
            </w:rPr>
            <w:t>2A</w:t>
          </w:r>
        </w:p>
      </w:tc>
      <w:tc>
        <w:tcPr>
          <w:tcW w:w="1701" w:type="dxa"/>
          <w:vMerge/>
          <w:shd w:val="clear" w:color="auto" w:fill="auto"/>
          <w:vAlign w:val="center"/>
        </w:tcPr>
        <w:p w:rsidR="0092043B" w:rsidRPr="0092043B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  <w:color w:val="006600"/>
              <w:sz w:val="24"/>
              <w:szCs w:val="24"/>
            </w:rPr>
          </w:pPr>
        </w:p>
      </w:tc>
    </w:tr>
  </w:tbl>
  <w:p w:rsidR="00404F52" w:rsidRPr="003F441C" w:rsidRDefault="00404F52">
    <w:pPr>
      <w:pStyle w:val="Header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86684"/>
    <w:multiLevelType w:val="multilevel"/>
    <w:tmpl w:val="4FCCAA6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9"/>
  <w:autoHyphenation/>
  <w:hyphenationZone w:val="425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04F52"/>
    <w:rsid w:val="00060564"/>
    <w:rsid w:val="00120CA7"/>
    <w:rsid w:val="00184837"/>
    <w:rsid w:val="001D4679"/>
    <w:rsid w:val="003202B7"/>
    <w:rsid w:val="00373829"/>
    <w:rsid w:val="003A2B1D"/>
    <w:rsid w:val="003F441C"/>
    <w:rsid w:val="00404F52"/>
    <w:rsid w:val="00450B47"/>
    <w:rsid w:val="00567BF0"/>
    <w:rsid w:val="005754A3"/>
    <w:rsid w:val="005E3765"/>
    <w:rsid w:val="007247BF"/>
    <w:rsid w:val="00845060"/>
    <w:rsid w:val="0092043B"/>
    <w:rsid w:val="00947C19"/>
    <w:rsid w:val="009825ED"/>
    <w:rsid w:val="009B366D"/>
    <w:rsid w:val="00AD2B0C"/>
    <w:rsid w:val="00B0366F"/>
    <w:rsid w:val="00B4462E"/>
    <w:rsid w:val="00BC1083"/>
    <w:rsid w:val="00C76B4F"/>
    <w:rsid w:val="00CB4BD4"/>
    <w:rsid w:val="00D41FF4"/>
    <w:rsid w:val="00E249CE"/>
    <w:rsid w:val="00EA294A"/>
    <w:rsid w:val="00EE43D2"/>
    <w:rsid w:val="00F6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04F52"/>
    <w:pPr>
      <w:suppressAutoHyphens/>
    </w:pPr>
  </w:style>
  <w:style w:type="paragraph" w:styleId="Heading1">
    <w:name w:val="heading 1"/>
    <w:basedOn w:val="Normal"/>
    <w:next w:val="Normal"/>
    <w:rsid w:val="00404F52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rsid w:val="00404F52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rsid w:val="00404F52"/>
    <w:pPr>
      <w:spacing w:before="100" w:after="10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404F52"/>
  </w:style>
  <w:style w:type="paragraph" w:customStyle="1" w:styleId="Heading">
    <w:name w:val="Heading"/>
    <w:basedOn w:val="Standard"/>
    <w:next w:val="Textbody"/>
    <w:rsid w:val="00404F52"/>
    <w:pPr>
      <w:keepNext/>
      <w:spacing w:before="240" w:after="120"/>
    </w:pPr>
    <w:rPr>
      <w:rFonts w:ascii="Liberation Sans" w:eastAsia="MS Gothic" w:hAnsi="Liberation Sans" w:cs="Tahoma"/>
      <w:sz w:val="28"/>
      <w:szCs w:val="28"/>
    </w:rPr>
  </w:style>
  <w:style w:type="paragraph" w:customStyle="1" w:styleId="Textbody">
    <w:name w:val="Text body"/>
    <w:basedOn w:val="Standard"/>
    <w:rsid w:val="00404F52"/>
    <w:pPr>
      <w:spacing w:after="140" w:line="276" w:lineRule="auto"/>
    </w:pPr>
  </w:style>
  <w:style w:type="paragraph" w:customStyle="1" w:styleId="Citationintense1">
    <w:name w:val="Citation intense1"/>
    <w:basedOn w:val="Normal"/>
    <w:next w:val="Normal"/>
    <w:rsid w:val="00404F52"/>
    <w:pPr>
      <w:pBdr>
        <w:top w:val="single" w:sz="4" w:space="0" w:color="4472C4"/>
        <w:bottom w:val="single" w:sz="4" w:space="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paragraph" w:customStyle="1" w:styleId="HeaderandFooter">
    <w:name w:val="Header and Footer"/>
    <w:basedOn w:val="Standard"/>
    <w:rsid w:val="00404F52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uiPriority w:val="99"/>
    <w:rsid w:val="00404F52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uiPriority w:val="99"/>
    <w:rsid w:val="00404F52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mmentaire1">
    <w:name w:val="Commentaire1"/>
    <w:basedOn w:val="Normal"/>
    <w:rsid w:val="00404F52"/>
    <w:pPr>
      <w:spacing w:line="240" w:lineRule="auto"/>
    </w:pPr>
    <w:rPr>
      <w:sz w:val="20"/>
      <w:szCs w:val="20"/>
    </w:rPr>
  </w:style>
  <w:style w:type="paragraph" w:customStyle="1" w:styleId="Objetducommentaire1">
    <w:name w:val="Objet du commentaire1"/>
    <w:basedOn w:val="Commentaire1"/>
    <w:next w:val="Commentaire1"/>
    <w:rsid w:val="00404F52"/>
    <w:rPr>
      <w:b/>
      <w:bCs/>
    </w:rPr>
  </w:style>
  <w:style w:type="paragraph" w:customStyle="1" w:styleId="Textedebulles1">
    <w:name w:val="Texte de bulles1"/>
    <w:basedOn w:val="Normal"/>
    <w:rsid w:val="00404F5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404F52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Paragraphedeliste1">
    <w:name w:val="Paragraphe de liste1"/>
    <w:basedOn w:val="Normal"/>
    <w:rsid w:val="00404F52"/>
    <w:pPr>
      <w:ind w:left="720"/>
    </w:pPr>
  </w:style>
  <w:style w:type="paragraph" w:customStyle="1" w:styleId="Framecontents">
    <w:name w:val="Frame contents"/>
    <w:basedOn w:val="Standard"/>
    <w:rsid w:val="00404F52"/>
  </w:style>
  <w:style w:type="paragraph" w:customStyle="1" w:styleId="TableContents">
    <w:name w:val="Table Contents"/>
    <w:basedOn w:val="Standard"/>
    <w:rsid w:val="00404F52"/>
    <w:pPr>
      <w:widowControl w:val="0"/>
      <w:suppressLineNumbers/>
    </w:pPr>
  </w:style>
  <w:style w:type="paragraph" w:customStyle="1" w:styleId="LO-Normal">
    <w:name w:val="LO-Normal"/>
    <w:rsid w:val="00404F52"/>
    <w:pPr>
      <w:suppressAutoHyphens/>
      <w:spacing w:line="251" w:lineRule="auto"/>
    </w:pPr>
    <w:rPr>
      <w:rFonts w:ascii="Liberation Serif" w:eastAsia="0" w:hAnsi="Liberation Serif" w:cs="Liberation Serif"/>
      <w:kern w:val="3"/>
      <w:sz w:val="24"/>
      <w:szCs w:val="24"/>
      <w:lang w:eastAsia="hi-IN"/>
    </w:rPr>
  </w:style>
  <w:style w:type="paragraph" w:customStyle="1" w:styleId="TableHeading">
    <w:name w:val="Table Heading"/>
    <w:basedOn w:val="TableContents"/>
    <w:rsid w:val="00404F52"/>
    <w:pPr>
      <w:jc w:val="center"/>
    </w:pPr>
    <w:rPr>
      <w:b/>
      <w:bCs/>
    </w:rPr>
  </w:style>
  <w:style w:type="character" w:customStyle="1" w:styleId="Policepardfaut1">
    <w:name w:val="Police par défaut1"/>
    <w:rsid w:val="00404F52"/>
  </w:style>
  <w:style w:type="character" w:customStyle="1" w:styleId="CitationintenseCar">
    <w:name w:val="Citation intense Car"/>
    <w:basedOn w:val="Policepardfaut1"/>
    <w:rsid w:val="00404F52"/>
    <w:rPr>
      <w:i/>
      <w:iCs/>
      <w:color w:val="4472C4"/>
    </w:rPr>
  </w:style>
  <w:style w:type="character" w:customStyle="1" w:styleId="Rfrenceintense1">
    <w:name w:val="Référence intense1"/>
    <w:basedOn w:val="Policepardfaut1"/>
    <w:rsid w:val="00404F52"/>
    <w:rPr>
      <w:b/>
      <w:bCs/>
      <w:smallCaps/>
      <w:color w:val="4472C4"/>
      <w:spacing w:val="5"/>
    </w:rPr>
  </w:style>
  <w:style w:type="character" w:customStyle="1" w:styleId="ff4a">
    <w:name w:val="ff4a"/>
    <w:basedOn w:val="Policepardfaut1"/>
    <w:rsid w:val="00404F52"/>
  </w:style>
  <w:style w:type="character" w:customStyle="1" w:styleId="En-tteCar">
    <w:name w:val="En-tête Car"/>
    <w:basedOn w:val="Policepardfaut1"/>
    <w:uiPriority w:val="99"/>
    <w:rsid w:val="00404F52"/>
  </w:style>
  <w:style w:type="character" w:customStyle="1" w:styleId="PieddepageCar">
    <w:name w:val="Pied de page Car"/>
    <w:basedOn w:val="Policepardfaut1"/>
    <w:uiPriority w:val="99"/>
    <w:rsid w:val="00404F52"/>
  </w:style>
  <w:style w:type="character" w:customStyle="1" w:styleId="Titre1Car">
    <w:name w:val="Titre 1 Car"/>
    <w:basedOn w:val="Policepardfaut1"/>
    <w:rsid w:val="00404F52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Marquedecommentaire1">
    <w:name w:val="Marque de commentaire1"/>
    <w:basedOn w:val="Policepardfaut1"/>
    <w:rsid w:val="00404F52"/>
    <w:rPr>
      <w:sz w:val="16"/>
      <w:szCs w:val="16"/>
    </w:rPr>
  </w:style>
  <w:style w:type="character" w:customStyle="1" w:styleId="CommentaireCar">
    <w:name w:val="Commentaire Car"/>
    <w:basedOn w:val="Policepardfaut1"/>
    <w:rsid w:val="00404F52"/>
    <w:rPr>
      <w:sz w:val="20"/>
      <w:szCs w:val="20"/>
    </w:rPr>
  </w:style>
  <w:style w:type="character" w:customStyle="1" w:styleId="ObjetducommentaireCar">
    <w:name w:val="Objet du commentaire Car"/>
    <w:basedOn w:val="CommentaireCar"/>
    <w:rsid w:val="00404F52"/>
    <w:rPr>
      <w:b/>
      <w:bCs/>
      <w:sz w:val="20"/>
      <w:szCs w:val="20"/>
    </w:rPr>
  </w:style>
  <w:style w:type="character" w:customStyle="1" w:styleId="TextedebullesCar">
    <w:name w:val="Texte de bulles Car"/>
    <w:basedOn w:val="Policepardfaut1"/>
    <w:rsid w:val="00404F52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1"/>
    <w:rsid w:val="00404F5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result--web--title">
    <w:name w:val="result--web--title"/>
    <w:basedOn w:val="Policepardfaut1"/>
    <w:rsid w:val="00404F52"/>
  </w:style>
  <w:style w:type="character" w:customStyle="1" w:styleId="lev1">
    <w:name w:val="Élevé1"/>
    <w:basedOn w:val="Policepardfaut1"/>
    <w:rsid w:val="00404F52"/>
    <w:rPr>
      <w:b/>
      <w:bCs/>
    </w:rPr>
  </w:style>
  <w:style w:type="character" w:customStyle="1" w:styleId="Titre2Car">
    <w:name w:val="Titre 2 Car"/>
    <w:basedOn w:val="Policepardfaut1"/>
    <w:rsid w:val="00404F52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fs10">
    <w:name w:val="fs10"/>
    <w:basedOn w:val="Policepardfaut1"/>
    <w:rsid w:val="00404F52"/>
  </w:style>
  <w:style w:type="character" w:customStyle="1" w:styleId="ff49">
    <w:name w:val="ff49"/>
    <w:basedOn w:val="Policepardfaut1"/>
    <w:rsid w:val="00404F52"/>
  </w:style>
  <w:style w:type="character" w:customStyle="1" w:styleId="ws19e">
    <w:name w:val="ws19e"/>
    <w:basedOn w:val="Policepardfaut1"/>
    <w:rsid w:val="00404F52"/>
  </w:style>
  <w:style w:type="character" w:customStyle="1" w:styleId="ff12">
    <w:name w:val="ff12"/>
    <w:basedOn w:val="Policepardfaut1"/>
    <w:rsid w:val="00404F52"/>
  </w:style>
  <w:style w:type="character" w:customStyle="1" w:styleId="ls0">
    <w:name w:val="ls0"/>
    <w:basedOn w:val="Policepardfaut1"/>
    <w:rsid w:val="00404F52"/>
  </w:style>
  <w:style w:type="character" w:customStyle="1" w:styleId="ff16">
    <w:name w:val="ff16"/>
    <w:basedOn w:val="Policepardfaut1"/>
    <w:rsid w:val="00404F52"/>
  </w:style>
  <w:style w:type="character" w:customStyle="1" w:styleId="HeaderChar">
    <w:name w:val="Header Char"/>
    <w:basedOn w:val="DefaultParagraphFont"/>
    <w:rsid w:val="00404F52"/>
  </w:style>
  <w:style w:type="character" w:customStyle="1" w:styleId="Internetlink">
    <w:name w:val="Internet link"/>
    <w:rsid w:val="00404F52"/>
    <w:rPr>
      <w:color w:val="000080"/>
      <w:u w:val="single"/>
    </w:rPr>
  </w:style>
  <w:style w:type="numbering" w:customStyle="1" w:styleId="WWNum1">
    <w:name w:val="WWNum1"/>
    <w:basedOn w:val="NoList"/>
    <w:rsid w:val="00404F52"/>
    <w:pPr>
      <w:numPr>
        <w:numId w:val="1"/>
      </w:numPr>
    </w:pPr>
  </w:style>
  <w:style w:type="character" w:styleId="IntenseReference">
    <w:name w:val="Intense Reference"/>
    <w:basedOn w:val="DefaultParagraphFont"/>
    <w:qFormat/>
    <w:rsid w:val="0092043B"/>
    <w:rPr>
      <w:b/>
      <w:bCs/>
      <w:smallCaps/>
      <w:color w:val="4F81BD" w:themeColor="accen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060"/>
    <w:rPr>
      <w:rFonts w:ascii="Tahoma" w:hAnsi="Tahoma" w:cs="Tahoma"/>
      <w:sz w:val="16"/>
      <w:szCs w:val="16"/>
    </w:rPr>
  </w:style>
  <w:style w:type="paragraph" w:customStyle="1" w:styleId="Heading21">
    <w:name w:val="Heading 21"/>
    <w:basedOn w:val="Normal"/>
    <w:next w:val="Normal"/>
    <w:rsid w:val="00EE43D2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84837"/>
    <w:rPr>
      <w:color w:val="0563C1"/>
      <w:u w:val="single"/>
    </w:rPr>
  </w:style>
  <w:style w:type="paragraph" w:customStyle="1" w:styleId="Titrepartie">
    <w:name w:val="Titrepartie"/>
    <w:basedOn w:val="Normal"/>
    <w:rsid w:val="003F441C"/>
    <w:pPr>
      <w:shd w:val="clear" w:color="auto" w:fill="B4C7DC"/>
      <w:autoSpaceDN/>
      <w:spacing w:after="0" w:line="256" w:lineRule="auto"/>
      <w:textAlignment w:val="auto"/>
    </w:pPr>
    <w:rPr>
      <w:b/>
      <w:bCs/>
      <w:caps/>
      <w:color w:val="0070C0"/>
      <w:lang w:eastAsia="ar-SA"/>
    </w:rPr>
  </w:style>
  <w:style w:type="character" w:customStyle="1" w:styleId="Rfrenceintense">
    <w:name w:val="Référence intense"/>
    <w:basedOn w:val="DefaultParagraphFont"/>
    <w:rsid w:val="003F441C"/>
    <w:rPr>
      <w:b/>
      <w:bCs/>
      <w:smallCaps/>
      <w:color w:val="4472C4"/>
      <w:spacing w:val="5"/>
    </w:rPr>
  </w:style>
  <w:style w:type="paragraph" w:customStyle="1" w:styleId="Contenudetableau">
    <w:name w:val="Contenu de tableau"/>
    <w:basedOn w:val="Normal"/>
    <w:rsid w:val="003F441C"/>
    <w:pPr>
      <w:widowControl w:val="0"/>
      <w:suppressLineNumbers/>
      <w:suppressAutoHyphens w:val="0"/>
      <w:autoSpaceDN/>
      <w:spacing w:after="0" w:line="256" w:lineRule="auto"/>
      <w:textAlignment w:val="auto"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francois-morel.canoprof.fr/eleve/2SN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5F98B7-EB56-4824-986E-9EF1C5864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770</Words>
  <Characters>4235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cedric lelievre</dc:creator>
  <cp:lastModifiedBy>Antoine</cp:lastModifiedBy>
  <cp:revision>4</cp:revision>
  <dcterms:created xsi:type="dcterms:W3CDTF">2021-03-07T17:20:00Z</dcterms:created>
  <dcterms:modified xsi:type="dcterms:W3CDTF">2021-03-07T17:21:00Z</dcterms:modified>
</cp:coreProperties>
</file>